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2F08" w14:textId="77777777" w:rsidR="00F93EAE" w:rsidRDefault="00F93EAE" w:rsidP="00F93EAE">
      <w:r>
        <w:t xml:space="preserve">                  </w:t>
      </w:r>
      <w:r>
        <w:pict w14:anchorId="15121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>
        <w:t xml:space="preserve">   </w:t>
      </w:r>
    </w:p>
    <w:p w14:paraId="24592CB6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0C14FDB0" w14:textId="77777777" w:rsidR="00F93EAE" w:rsidRDefault="00F93EAE" w:rsidP="00F93EAE">
      <w:r>
        <w:rPr>
          <w:sz w:val="20"/>
        </w:rPr>
        <w:t>ŠIBENSKO-KNINSKA ŽUPANIJA</w:t>
      </w:r>
    </w:p>
    <w:p w14:paraId="1C550BED" w14:textId="77777777" w:rsidR="00F93EAE" w:rsidRDefault="00F93EAE" w:rsidP="00F93EAE">
      <w:r>
        <w:t xml:space="preserve">                  </w:t>
      </w:r>
      <w:r>
        <w:pict w14:anchorId="722ECF5C">
          <v:shape id="_x0000_i1026" type="#_x0000_t75" style="width:39pt;height:52.5pt">
            <v:imagedata r:id="rId6" o:title=""/>
          </v:shape>
        </w:pict>
      </w:r>
    </w:p>
    <w:p w14:paraId="05B7456A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62EE9D77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DD3BDB">
        <w:rPr>
          <w:rFonts w:ascii="Arial" w:hAnsi="Arial" w:cs="Arial"/>
          <w:b/>
          <w:sz w:val="18"/>
          <w:szCs w:val="18"/>
        </w:rPr>
        <w:t>oglasa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771BD3A4" w14:textId="77777777" w:rsidR="00DD6117" w:rsidRDefault="00B9465A" w:rsidP="002235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 prijam </w:t>
      </w:r>
      <w:r w:rsidR="00223518">
        <w:rPr>
          <w:rFonts w:ascii="Arial" w:hAnsi="Arial" w:cs="Arial"/>
          <w:b/>
          <w:sz w:val="18"/>
          <w:szCs w:val="18"/>
        </w:rPr>
        <w:t>refere</w:t>
      </w:r>
      <w:r w:rsidR="000C50EC">
        <w:rPr>
          <w:rFonts w:ascii="Arial" w:hAnsi="Arial" w:cs="Arial"/>
          <w:b/>
          <w:sz w:val="18"/>
          <w:szCs w:val="18"/>
        </w:rPr>
        <w:t>nata</w:t>
      </w:r>
      <w:r w:rsidR="00223518">
        <w:rPr>
          <w:rFonts w:ascii="Arial" w:hAnsi="Arial" w:cs="Arial"/>
          <w:b/>
          <w:sz w:val="18"/>
          <w:szCs w:val="18"/>
        </w:rPr>
        <w:t xml:space="preserve"> za administrativno-</w:t>
      </w:r>
    </w:p>
    <w:p w14:paraId="01932CA0" w14:textId="77777777" w:rsidR="00223518" w:rsidRDefault="00223518" w:rsidP="002235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tehničke poslove</w:t>
      </w:r>
    </w:p>
    <w:p w14:paraId="062394ED" w14:textId="77777777" w:rsidR="004845F6" w:rsidRPr="001C14B7" w:rsidRDefault="004845F6" w:rsidP="00F93EAE">
      <w:pPr>
        <w:rPr>
          <w:rFonts w:ascii="Arial" w:hAnsi="Arial" w:cs="Arial"/>
          <w:b/>
          <w:sz w:val="22"/>
          <w:szCs w:val="22"/>
        </w:rPr>
      </w:pPr>
    </w:p>
    <w:p w14:paraId="1E14EE51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DD6117">
        <w:t>3</w:t>
      </w:r>
      <w:r w:rsidR="00B9465A" w:rsidRPr="00E77C15">
        <w:t>-01/</w:t>
      </w:r>
      <w:r w:rsidR="00223518">
        <w:t>10</w:t>
      </w:r>
    </w:p>
    <w:p w14:paraId="24074A77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223518">
        <w:t>03</w:t>
      </w:r>
      <w:r w:rsidRPr="00E77C15">
        <w:t>/1-</w:t>
      </w:r>
      <w:r w:rsidR="005F1C3B">
        <w:t>2</w:t>
      </w:r>
      <w:r w:rsidR="00DD6117">
        <w:t>3</w:t>
      </w:r>
      <w:r w:rsidRPr="00E77C15">
        <w:t>-</w:t>
      </w:r>
      <w:r w:rsidR="00223518">
        <w:t>19</w:t>
      </w:r>
    </w:p>
    <w:p w14:paraId="46C071C9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223518">
        <w:t>2</w:t>
      </w:r>
      <w:r w:rsidR="004845F6" w:rsidRPr="00E77C15">
        <w:t xml:space="preserve">. </w:t>
      </w:r>
      <w:r w:rsidR="00223518">
        <w:t>studenog</w:t>
      </w:r>
      <w:r w:rsidR="00BF7750">
        <w:t xml:space="preserve"> </w:t>
      </w:r>
      <w:r w:rsidRPr="00E77C15">
        <w:t>20</w:t>
      </w:r>
      <w:r w:rsidR="005F1C3B">
        <w:t>2</w:t>
      </w:r>
      <w:r w:rsidR="00DD6117">
        <w:t>3</w:t>
      </w:r>
      <w:r w:rsidRPr="00E77C15">
        <w:t>.</w:t>
      </w:r>
    </w:p>
    <w:p w14:paraId="5FDA1734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4CB90CB1" w14:textId="77777777" w:rsidR="00512373" w:rsidRPr="00E77C15" w:rsidRDefault="00512373" w:rsidP="006535E2">
      <w:pPr>
        <w:jc w:val="both"/>
      </w:pPr>
      <w:r w:rsidRPr="00E77C15">
        <w:t>Na temelju čl.19.-22.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 i 112/19</w:t>
      </w:r>
      <w:r w:rsidRPr="00E77C15">
        <w:t xml:space="preserve">), Povjerenstvo za provedbu </w:t>
      </w:r>
      <w:r w:rsidR="00416837" w:rsidRPr="00E77C15">
        <w:t>oglasa</w:t>
      </w:r>
      <w:r w:rsidRPr="00E77C15">
        <w:t xml:space="preserve"> za </w:t>
      </w:r>
      <w:r w:rsidR="00F20204" w:rsidRPr="00E77C15">
        <w:t xml:space="preserve">prijam u službu </w:t>
      </w:r>
      <w:r w:rsidR="00223518">
        <w:t>referenata za administrativno-tehničke poslove</w:t>
      </w:r>
      <w:r w:rsidRPr="00E77C15">
        <w:t xml:space="preserve">, dana </w:t>
      </w:r>
      <w:r w:rsidR="00223518">
        <w:t>2</w:t>
      </w:r>
      <w:r w:rsidR="008D0EB1">
        <w:t>.</w:t>
      </w:r>
      <w:r w:rsidR="00EF412B" w:rsidRPr="00E77C15">
        <w:t xml:space="preserve"> </w:t>
      </w:r>
      <w:r w:rsidR="00223518">
        <w:t>studenog</w:t>
      </w:r>
      <w:r w:rsidR="00DD6117">
        <w:t xml:space="preserve"> </w:t>
      </w:r>
      <w:r w:rsidR="00666110" w:rsidRPr="00E77C15">
        <w:t>20</w:t>
      </w:r>
      <w:r w:rsidR="005F1C3B">
        <w:t>2</w:t>
      </w:r>
      <w:r w:rsidR="00DD6117">
        <w:t>3</w:t>
      </w:r>
      <w:r w:rsidR="00EF412B" w:rsidRPr="00E77C15">
        <w:t xml:space="preserve">. godine </w:t>
      </w:r>
      <w:r w:rsidRPr="00E77C15">
        <w:t>objavljuje</w:t>
      </w:r>
    </w:p>
    <w:p w14:paraId="7228C43B" w14:textId="77777777" w:rsidR="00CC145B" w:rsidRPr="00E77C15" w:rsidRDefault="00CC145B" w:rsidP="00105667">
      <w:pPr>
        <w:tabs>
          <w:tab w:val="left" w:pos="6720"/>
        </w:tabs>
      </w:pPr>
    </w:p>
    <w:p w14:paraId="20FCF4C9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2347857C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09D89DF2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563013B8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0D716CA3" w14:textId="77777777" w:rsidR="00512373" w:rsidRPr="00E77C15" w:rsidRDefault="00512373" w:rsidP="008A7F47">
      <w:pPr>
        <w:jc w:val="both"/>
        <w:rPr>
          <w:b/>
        </w:rPr>
      </w:pPr>
    </w:p>
    <w:p w14:paraId="5361672E" w14:textId="77777777" w:rsidR="00CA0B87" w:rsidRPr="00E77C15" w:rsidRDefault="00512373" w:rsidP="006F6E16">
      <w:pPr>
        <w:jc w:val="both"/>
      </w:pPr>
      <w:r w:rsidRPr="00E77C15">
        <w:rPr>
          <w:b/>
        </w:rPr>
        <w:t>I.</w:t>
      </w:r>
      <w:r w:rsidRPr="00E77C15">
        <w:t xml:space="preserve"> Povjerenstvo je utvrdilo da pisanom testiranju </w:t>
      </w:r>
      <w:r w:rsidR="003A2E70" w:rsidRPr="00E77C15">
        <w:t xml:space="preserve">za </w:t>
      </w:r>
      <w:r w:rsidR="00223518">
        <w:rPr>
          <w:b/>
        </w:rPr>
        <w:t>referente za administrativno-tehničke poslove</w:t>
      </w:r>
      <w:r w:rsidR="00E77C15">
        <w:rPr>
          <w:b/>
        </w:rPr>
        <w:t xml:space="preserve"> </w:t>
      </w:r>
      <w:r w:rsidR="00CA0B87" w:rsidRPr="00E77C15">
        <w:t>mo</w:t>
      </w:r>
      <w:r w:rsidR="004B0F78">
        <w:t>gu</w:t>
      </w:r>
      <w:r w:rsidRPr="00E77C15">
        <w:t xml:space="preserve"> pristupiti  </w:t>
      </w:r>
      <w:r w:rsidR="004B0F78">
        <w:t xml:space="preserve">slijedeći </w:t>
      </w:r>
      <w:r w:rsidRPr="00E77C15">
        <w:t>kandidat</w:t>
      </w:r>
      <w:r w:rsidR="004B0F78">
        <w:t>i</w:t>
      </w:r>
      <w:r w:rsidR="00CA0B87" w:rsidRPr="00E77C15">
        <w:t>:</w:t>
      </w:r>
    </w:p>
    <w:p w14:paraId="5AC031DE" w14:textId="77777777" w:rsidR="00163D8E" w:rsidRPr="00E77C15" w:rsidRDefault="00163D8E" w:rsidP="006F6E16">
      <w:pPr>
        <w:jc w:val="both"/>
      </w:pPr>
    </w:p>
    <w:p w14:paraId="1A45E98B" w14:textId="77777777" w:rsidR="00163D8E" w:rsidRDefault="00223518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ANAMARIJA PLENČA</w:t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4</w:t>
      </w:r>
      <w:r w:rsidR="004B0F78">
        <w:rPr>
          <w:b/>
        </w:rPr>
        <w:t xml:space="preserve">. </w:t>
      </w:r>
      <w:r>
        <w:rPr>
          <w:b/>
        </w:rPr>
        <w:t>JULIJA KARADAKIĆ</w:t>
      </w:r>
    </w:p>
    <w:p w14:paraId="071D2F73" w14:textId="77777777" w:rsidR="004B0F78" w:rsidRPr="004B0F78" w:rsidRDefault="00223518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ANITA BANIĆ</w:t>
      </w:r>
      <w:r w:rsidR="00DD6117">
        <w:rPr>
          <w:b/>
        </w:rPr>
        <w:tab/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5</w:t>
      </w:r>
      <w:r w:rsidR="004B0F78">
        <w:rPr>
          <w:b/>
        </w:rPr>
        <w:t xml:space="preserve">. </w:t>
      </w:r>
      <w:r>
        <w:rPr>
          <w:b/>
        </w:rPr>
        <w:t>SANDA LAKOŠ</w:t>
      </w:r>
    </w:p>
    <w:p w14:paraId="05B1F9DD" w14:textId="77777777" w:rsidR="004B0F78" w:rsidRDefault="00223518" w:rsidP="004B0F7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ANTEA BASTIĆ</w:t>
      </w:r>
      <w:r>
        <w:rPr>
          <w:b/>
        </w:rPr>
        <w:tab/>
      </w:r>
      <w:r w:rsidR="004B0F78">
        <w:rPr>
          <w:b/>
        </w:rPr>
        <w:tab/>
      </w:r>
      <w:r w:rsidR="004B0F78">
        <w:rPr>
          <w:b/>
        </w:rPr>
        <w:tab/>
      </w:r>
      <w:r>
        <w:rPr>
          <w:b/>
        </w:rPr>
        <w:t>6</w:t>
      </w:r>
      <w:r w:rsidR="004B0F78">
        <w:rPr>
          <w:b/>
        </w:rPr>
        <w:t xml:space="preserve">. </w:t>
      </w:r>
      <w:r>
        <w:rPr>
          <w:b/>
        </w:rPr>
        <w:t>ZLATKA KUNDID</w:t>
      </w:r>
    </w:p>
    <w:p w14:paraId="17CB57C6" w14:textId="77777777" w:rsidR="004B0F78" w:rsidRDefault="004B0F78" w:rsidP="004B0F78">
      <w:pPr>
        <w:jc w:val="both"/>
        <w:rPr>
          <w:b/>
        </w:rPr>
      </w:pPr>
    </w:p>
    <w:p w14:paraId="6EF2FB27" w14:textId="77777777" w:rsidR="00E77C15" w:rsidRDefault="00E77C15" w:rsidP="008A7F47">
      <w:pPr>
        <w:jc w:val="both"/>
        <w:rPr>
          <w:b/>
        </w:rPr>
      </w:pPr>
    </w:p>
    <w:p w14:paraId="7A99F828" w14:textId="77777777" w:rsidR="00E77C15" w:rsidRDefault="00E77C15" w:rsidP="008A7F47">
      <w:pPr>
        <w:jc w:val="both"/>
        <w:rPr>
          <w:b/>
        </w:rPr>
      </w:pPr>
    </w:p>
    <w:p w14:paraId="7FD2136F" w14:textId="77777777" w:rsidR="00910637" w:rsidRPr="00E77C15" w:rsidRDefault="00D037FF" w:rsidP="003F55BC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 xml:space="preserve">. </w:t>
      </w:r>
      <w:r w:rsidR="00512373" w:rsidRPr="00E77C15">
        <w:rPr>
          <w:b/>
        </w:rPr>
        <w:t>Kandida</w:t>
      </w:r>
      <w:r w:rsidR="0002408C">
        <w:rPr>
          <w:b/>
        </w:rPr>
        <w:t>t</w:t>
      </w:r>
      <w:r w:rsidR="004B0F78">
        <w:rPr>
          <w:b/>
        </w:rPr>
        <w:t>i</w:t>
      </w:r>
      <w:r w:rsidR="00512373" w:rsidRPr="00E77C15">
        <w:rPr>
          <w:b/>
        </w:rPr>
        <w:t xml:space="preserve"> pozvan</w:t>
      </w:r>
      <w:r w:rsidR="004B0F78">
        <w:rPr>
          <w:b/>
        </w:rPr>
        <w:t>i</w:t>
      </w:r>
      <w:r w:rsidR="00512373" w:rsidRPr="00E77C15">
        <w:rPr>
          <w:b/>
        </w:rPr>
        <w:t xml:space="preserve"> na pisano testiranje </w:t>
      </w:r>
      <w:r w:rsidR="008A5E6C" w:rsidRPr="00E77C15">
        <w:rPr>
          <w:b/>
        </w:rPr>
        <w:t>treba</w:t>
      </w:r>
      <w:r w:rsidR="004B0F78">
        <w:rPr>
          <w:b/>
        </w:rPr>
        <w:t>ju</w:t>
      </w:r>
      <w:r w:rsidR="008A5E6C" w:rsidRPr="00E77C15">
        <w:rPr>
          <w:b/>
        </w:rPr>
        <w:t xml:space="preserve"> se </w:t>
      </w:r>
      <w:r w:rsidR="004B0F78">
        <w:rPr>
          <w:b/>
        </w:rPr>
        <w:t>okupiti</w:t>
      </w:r>
      <w:r w:rsidR="008A5E6C" w:rsidRPr="00E77C15">
        <w:rPr>
          <w:b/>
        </w:rPr>
        <w:t xml:space="preserve"> u </w:t>
      </w:r>
      <w:r w:rsidR="00DD3BDB" w:rsidRPr="00E77C15">
        <w:rPr>
          <w:b/>
        </w:rPr>
        <w:t xml:space="preserve">prostorijama </w:t>
      </w:r>
      <w:r w:rsidR="004B0F78">
        <w:rPr>
          <w:b/>
        </w:rPr>
        <w:t xml:space="preserve">Gradske knjižnice Juraj </w:t>
      </w:r>
      <w:proofErr w:type="spellStart"/>
      <w:r w:rsidR="004B0F78">
        <w:rPr>
          <w:b/>
        </w:rPr>
        <w:t>Šižgorić</w:t>
      </w:r>
      <w:proofErr w:type="spellEnd"/>
      <w:r w:rsidR="008A5E6C" w:rsidRPr="00E77C15">
        <w:rPr>
          <w:b/>
        </w:rPr>
        <w:t xml:space="preserve"> Šibenik</w:t>
      </w:r>
      <w:r w:rsidR="00512373" w:rsidRPr="00E77C15">
        <w:rPr>
          <w:b/>
        </w:rPr>
        <w:t xml:space="preserve">, </w:t>
      </w:r>
      <w:r w:rsidR="008A5E6C" w:rsidRPr="00E77C15">
        <w:rPr>
          <w:b/>
        </w:rPr>
        <w:t xml:space="preserve">dana </w:t>
      </w:r>
      <w:r w:rsidR="00223518">
        <w:rPr>
          <w:b/>
        </w:rPr>
        <w:t>9</w:t>
      </w:r>
      <w:r w:rsidR="0047607C" w:rsidRPr="00E77C15">
        <w:rPr>
          <w:b/>
        </w:rPr>
        <w:t>.</w:t>
      </w:r>
      <w:r w:rsidR="000A5D2C" w:rsidRPr="00E77C15">
        <w:rPr>
          <w:b/>
        </w:rPr>
        <w:t xml:space="preserve"> </w:t>
      </w:r>
      <w:r w:rsidR="00223518">
        <w:rPr>
          <w:b/>
        </w:rPr>
        <w:t>studenog</w:t>
      </w:r>
      <w:r w:rsidR="00DD6117">
        <w:rPr>
          <w:b/>
        </w:rPr>
        <w:t xml:space="preserve"> </w:t>
      </w:r>
      <w:r w:rsidR="0047607C" w:rsidRPr="00E77C15">
        <w:rPr>
          <w:b/>
        </w:rPr>
        <w:t>20</w:t>
      </w:r>
      <w:r w:rsidR="005F1C3B">
        <w:rPr>
          <w:b/>
        </w:rPr>
        <w:t>2</w:t>
      </w:r>
      <w:r w:rsidR="00DD6117">
        <w:rPr>
          <w:b/>
        </w:rPr>
        <w:t>3</w:t>
      </w:r>
      <w:r w:rsidR="0047607C" w:rsidRPr="00E77C15">
        <w:rPr>
          <w:b/>
        </w:rPr>
        <w:t>. godine</w:t>
      </w:r>
      <w:r w:rsidR="0001495C" w:rsidRPr="00E77C15">
        <w:rPr>
          <w:b/>
        </w:rPr>
        <w:t xml:space="preserve"> </w:t>
      </w:r>
      <w:r w:rsidR="0047607C" w:rsidRPr="00E77C15">
        <w:rPr>
          <w:b/>
        </w:rPr>
        <w:t>(</w:t>
      </w:r>
      <w:r w:rsidR="00223518">
        <w:rPr>
          <w:b/>
        </w:rPr>
        <w:t>četvrtak</w:t>
      </w:r>
      <w:r w:rsidR="0047607C" w:rsidRPr="00E77C15">
        <w:rPr>
          <w:b/>
        </w:rPr>
        <w:t>)</w:t>
      </w:r>
      <w:r w:rsidR="00512373" w:rsidRPr="00E77C15">
        <w:rPr>
          <w:b/>
        </w:rPr>
        <w:t xml:space="preserve"> </w:t>
      </w:r>
      <w:r w:rsidR="00AD2729" w:rsidRPr="00E77C15">
        <w:rPr>
          <w:b/>
        </w:rPr>
        <w:t xml:space="preserve">u </w:t>
      </w:r>
      <w:r w:rsidR="00DD6117">
        <w:rPr>
          <w:b/>
        </w:rPr>
        <w:t>1</w:t>
      </w:r>
      <w:r w:rsidR="00223518">
        <w:rPr>
          <w:b/>
        </w:rPr>
        <w:t>2</w:t>
      </w:r>
      <w:r w:rsidR="0047607C" w:rsidRPr="00E77C15">
        <w:rPr>
          <w:b/>
        </w:rPr>
        <w:t>.</w:t>
      </w:r>
      <w:r w:rsidR="00DD6117">
        <w:rPr>
          <w:b/>
        </w:rPr>
        <w:t>0</w:t>
      </w:r>
      <w:r w:rsidR="003F49C0" w:rsidRPr="00E77C15">
        <w:rPr>
          <w:b/>
        </w:rPr>
        <w:t>0</w:t>
      </w:r>
      <w:r w:rsidR="0047607C" w:rsidRPr="00E77C15">
        <w:rPr>
          <w:b/>
        </w:rPr>
        <w:t xml:space="preserve"> sati</w:t>
      </w:r>
      <w:r w:rsidR="00AD4865" w:rsidRPr="00E77C15">
        <w:rPr>
          <w:b/>
        </w:rPr>
        <w:t xml:space="preserve"> radi pisanog testiranja.</w:t>
      </w:r>
    </w:p>
    <w:p w14:paraId="394081BC" w14:textId="77777777" w:rsidR="00DE4BE8" w:rsidRPr="00E77C15" w:rsidRDefault="00DE4BE8" w:rsidP="003E5439">
      <w:pPr>
        <w:jc w:val="both"/>
        <w:rPr>
          <w:b/>
        </w:rPr>
      </w:pPr>
    </w:p>
    <w:p w14:paraId="7ABDDF3D" w14:textId="77777777" w:rsidR="00512373" w:rsidRPr="003F55BC" w:rsidRDefault="003E5439" w:rsidP="00223518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612A0E1C" w14:textId="77777777" w:rsidR="00512373" w:rsidRPr="00E77C15" w:rsidRDefault="00512373" w:rsidP="00223518">
      <w:pPr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256C3831" w14:textId="77777777" w:rsidR="008A7F47" w:rsidRPr="00E77C15" w:rsidRDefault="008A7F47" w:rsidP="008A7F47">
      <w:pPr>
        <w:jc w:val="both"/>
      </w:pPr>
      <w:r w:rsidRPr="00E77C15">
        <w:t xml:space="preserve">Smatra se da je kandidat, </w:t>
      </w:r>
      <w:r w:rsidR="00125516">
        <w:t>ako</w:t>
      </w:r>
      <w:r w:rsidRPr="00E77C15">
        <w:t xml:space="preserve"> se navedenog dana ne odazove do </w:t>
      </w:r>
      <w:r w:rsidR="00BF19FE" w:rsidRPr="00E77C15">
        <w:t>termina navedenih pod točkom II. ovog Poziva</w:t>
      </w:r>
      <w:r w:rsidRPr="00E77C15">
        <w:t xml:space="preserve">, bez obzira na razloge, povukao prijavu na </w:t>
      </w:r>
      <w:r w:rsidR="00BE60D2" w:rsidRPr="00E77C15">
        <w:t>oglas</w:t>
      </w:r>
      <w:r w:rsidRPr="00E77C15">
        <w:t xml:space="preserve">. Smatrat će se da je prijavu povukao </w:t>
      </w:r>
      <w:r w:rsidR="00125516">
        <w:t>i ako</w:t>
      </w:r>
      <w:r w:rsidRPr="00E77C15">
        <w:t xml:space="preserve"> na pisanom testiranju remeti mir i/ili pravila ponašanja na testiranju s kojima će biti upoznat, kao i </w:t>
      </w:r>
      <w:r w:rsidR="00125516">
        <w:t>ako</w:t>
      </w:r>
      <w:r w:rsidR="008D0D24" w:rsidRPr="00E77C15">
        <w:t xml:space="preserve"> ne predoči osobnu iskaznicu ili putovnicu.</w:t>
      </w:r>
    </w:p>
    <w:p w14:paraId="43B4787B" w14:textId="77777777" w:rsidR="008D0D24" w:rsidRPr="00E77C15" w:rsidRDefault="008D0D24" w:rsidP="008A7F47">
      <w:pPr>
        <w:jc w:val="both"/>
      </w:pPr>
      <w:r w:rsidRPr="00E77C15"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7D7EE7DD" w14:textId="77777777" w:rsidR="008D0D24" w:rsidRPr="00E77C15" w:rsidRDefault="008D0D24" w:rsidP="008A7F47">
      <w:pPr>
        <w:jc w:val="both"/>
      </w:pPr>
      <w:r w:rsidRPr="00E77C15">
        <w:lastRenderedPageBreak/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0891F9AE" w14:textId="77777777" w:rsidR="00AD4865" w:rsidRPr="00E77C15" w:rsidRDefault="00AD4865" w:rsidP="008A7F47">
      <w:pPr>
        <w:jc w:val="both"/>
        <w:rPr>
          <w:b/>
        </w:rPr>
      </w:pPr>
    </w:p>
    <w:p w14:paraId="63244D5E" w14:textId="77777777" w:rsidR="008D0D24" w:rsidRPr="00E77C15" w:rsidRDefault="008D0D24" w:rsidP="003F55BC">
      <w:pPr>
        <w:jc w:val="both"/>
      </w:pPr>
      <w:r w:rsidRPr="00E77C15">
        <w:rPr>
          <w:b/>
        </w:rPr>
        <w:t>I</w:t>
      </w:r>
      <w:r w:rsidR="00BF19FE" w:rsidRPr="00E77C15">
        <w:rPr>
          <w:b/>
        </w:rPr>
        <w:t>V</w:t>
      </w:r>
      <w:r w:rsidRPr="00E77C15">
        <w:rPr>
          <w:b/>
        </w:rPr>
        <w:t xml:space="preserve">. </w:t>
      </w:r>
      <w:r w:rsidRPr="00E77C15">
        <w:t xml:space="preserve">Rezultati pisanog testiranja bit će objavljeni na oglasnoj ploči Grada Šibenika </w:t>
      </w:r>
      <w:r w:rsidR="00193356" w:rsidRPr="00E77C15">
        <w:t xml:space="preserve">u </w:t>
      </w:r>
      <w:r w:rsidR="00223518">
        <w:t>petak</w:t>
      </w:r>
      <w:r w:rsidR="0022784F" w:rsidRPr="00E77C15">
        <w:t xml:space="preserve"> </w:t>
      </w:r>
      <w:r w:rsidR="00223518">
        <w:t>10</w:t>
      </w:r>
      <w:r w:rsidR="008D0EB1">
        <w:t>.</w:t>
      </w:r>
      <w:r w:rsidR="0022784F" w:rsidRPr="00E77C15">
        <w:t xml:space="preserve"> </w:t>
      </w:r>
      <w:r w:rsidR="00223518">
        <w:t>studenog</w:t>
      </w:r>
      <w:r w:rsidR="00D90F0B" w:rsidRPr="00E77C15">
        <w:t xml:space="preserve"> 20</w:t>
      </w:r>
      <w:r w:rsidR="005F1C3B">
        <w:t>2</w:t>
      </w:r>
      <w:r w:rsidR="00DD6117">
        <w:t>3</w:t>
      </w:r>
      <w:r w:rsidR="0022784F" w:rsidRPr="00E77C15">
        <w:t>. godine</w:t>
      </w:r>
      <w:r w:rsidRPr="00E77C15">
        <w:t>.</w:t>
      </w:r>
    </w:p>
    <w:p w14:paraId="02B90218" w14:textId="77777777" w:rsidR="00DC1334" w:rsidRPr="00E77C15" w:rsidRDefault="00DC1334" w:rsidP="00223518">
      <w:pPr>
        <w:jc w:val="both"/>
      </w:pPr>
      <w:r w:rsidRPr="00E77C15">
        <w:t>S k</w:t>
      </w:r>
      <w:r w:rsidR="00125516">
        <w:t>andidatom</w:t>
      </w:r>
      <w:r w:rsidR="008D0D24" w:rsidRPr="00E77C15">
        <w:t xml:space="preserve"> </w:t>
      </w:r>
      <w:r w:rsidR="00125516">
        <w:t xml:space="preserve">ukoliko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0E91F843" w14:textId="77777777" w:rsidR="00E20A93" w:rsidRPr="00E77C15" w:rsidRDefault="00E20A93" w:rsidP="008A7F47">
      <w:pPr>
        <w:jc w:val="both"/>
        <w:rPr>
          <w:b/>
        </w:rPr>
      </w:pPr>
    </w:p>
    <w:p w14:paraId="10EDD5E5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0F337B79" w14:textId="77777777" w:rsidR="008D0D24" w:rsidRPr="00E77C15" w:rsidRDefault="008D0D24" w:rsidP="008A7F47">
      <w:pPr>
        <w:jc w:val="both"/>
      </w:pPr>
    </w:p>
    <w:p w14:paraId="45149D29" w14:textId="77777777" w:rsidR="0047760A" w:rsidRPr="00E77C15" w:rsidRDefault="0047760A" w:rsidP="008A7F47">
      <w:pPr>
        <w:jc w:val="both"/>
      </w:pPr>
    </w:p>
    <w:p w14:paraId="42DDFD52" w14:textId="77777777" w:rsidR="0047760A" w:rsidRPr="00E77C15" w:rsidRDefault="0047760A" w:rsidP="008A7F47">
      <w:pPr>
        <w:jc w:val="both"/>
      </w:pPr>
    </w:p>
    <w:p w14:paraId="594BFAF2" w14:textId="77777777" w:rsidR="008D0D24" w:rsidRPr="00E77C15" w:rsidRDefault="008D0D24" w:rsidP="008A7F47">
      <w:pPr>
        <w:jc w:val="both"/>
      </w:pPr>
    </w:p>
    <w:p w14:paraId="52E6ECAE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223518">
        <w:rPr>
          <w:b/>
        </w:rPr>
        <w:t>K</w:t>
      </w:r>
      <w:r w:rsidRPr="005F1C3B">
        <w:rPr>
          <w:b/>
        </w:rPr>
        <w:t xml:space="preserve"> POVJERENSTVA</w:t>
      </w:r>
    </w:p>
    <w:p w14:paraId="0012B617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   </w:t>
      </w:r>
      <w:r w:rsidR="00223518">
        <w:t xml:space="preserve">Joško Jurić, </w:t>
      </w:r>
      <w:proofErr w:type="spellStart"/>
      <w:r w:rsidR="00223518">
        <w:t>dipl.oec</w:t>
      </w:r>
      <w:proofErr w:type="spellEnd"/>
      <w:r w:rsidR="00223518">
        <w:t>.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F4988"/>
    <w:multiLevelType w:val="hybridMultilevel"/>
    <w:tmpl w:val="6B60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089541">
    <w:abstractNumId w:val="3"/>
  </w:num>
  <w:num w:numId="2" w16cid:durableId="1065757719">
    <w:abstractNumId w:val="4"/>
  </w:num>
  <w:num w:numId="3" w16cid:durableId="906454270">
    <w:abstractNumId w:val="1"/>
  </w:num>
  <w:num w:numId="4" w16cid:durableId="1054087448">
    <w:abstractNumId w:val="0"/>
  </w:num>
  <w:num w:numId="5" w16cid:durableId="190378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3AC0"/>
    <w:rsid w:val="000967DA"/>
    <w:rsid w:val="00097FCB"/>
    <w:rsid w:val="000A5D2C"/>
    <w:rsid w:val="000C0C85"/>
    <w:rsid w:val="000C50EC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C14B7"/>
    <w:rsid w:val="001C787D"/>
    <w:rsid w:val="001D52A6"/>
    <w:rsid w:val="00210115"/>
    <w:rsid w:val="00223518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B0F78"/>
    <w:rsid w:val="004B49C9"/>
    <w:rsid w:val="004C51F3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3689F"/>
    <w:rsid w:val="00C40B69"/>
    <w:rsid w:val="00C411B5"/>
    <w:rsid w:val="00C468AF"/>
    <w:rsid w:val="00C56924"/>
    <w:rsid w:val="00C91596"/>
    <w:rsid w:val="00C92903"/>
    <w:rsid w:val="00C9479C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B4A06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32156"/>
    <w:rsid w:val="00F60E00"/>
    <w:rsid w:val="00F63BC0"/>
    <w:rsid w:val="00F81223"/>
    <w:rsid w:val="00F83C1C"/>
    <w:rsid w:val="00F93EAE"/>
    <w:rsid w:val="00F96EAA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241C6"/>
  <w15:chartTrackingRefBased/>
  <w15:docId w15:val="{7B10BBE0-81E9-4D0E-8107-0D86F459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2023-11-02T11:44:00Z</cp:lastPrinted>
  <dcterms:created xsi:type="dcterms:W3CDTF">2023-11-02T12:28:00Z</dcterms:created>
  <dcterms:modified xsi:type="dcterms:W3CDTF">2023-11-02T12:28:00Z</dcterms:modified>
</cp:coreProperties>
</file>